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EFBF4">
      <w:pPr>
        <w:spacing w:before="64" w:line="230" w:lineRule="auto"/>
        <w:rPr>
          <w:rFonts w:hint="eastAsia" w:ascii="黑体" w:hAnsi="黑体" w:eastAsia="黑体" w:cs="黑体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pacing w:val="24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24"/>
          <w:sz w:val="31"/>
          <w:szCs w:val="31"/>
          <w:lang w:val="en-US" w:eastAsia="zh-CN"/>
        </w:rPr>
        <w:t>3</w:t>
      </w:r>
    </w:p>
    <w:p w14:paraId="1F4FC037">
      <w:pPr>
        <w:spacing w:line="327" w:lineRule="auto"/>
        <w:rPr>
          <w:rFonts w:ascii="Arial"/>
          <w:sz w:val="21"/>
        </w:rPr>
      </w:pPr>
    </w:p>
    <w:p w14:paraId="268D30EB">
      <w:pPr>
        <w:spacing w:line="327" w:lineRule="auto"/>
        <w:rPr>
          <w:rFonts w:ascii="Arial"/>
          <w:sz w:val="21"/>
        </w:rPr>
      </w:pPr>
    </w:p>
    <w:p w14:paraId="1F6F7065">
      <w:pPr>
        <w:spacing w:before="153" w:line="218" w:lineRule="auto"/>
        <w:ind w:left="3655"/>
        <w:outlineLvl w:val="0"/>
        <w:rPr>
          <w:rFonts w:ascii="宋体" w:hAnsi="宋体" w:eastAsia="宋体" w:cs="宋体"/>
          <w:sz w:val="47"/>
          <w:szCs w:val="47"/>
        </w:rPr>
      </w:pPr>
      <w:r>
        <w:rPr>
          <w:rFonts w:ascii="宋体" w:hAnsi="宋体" w:eastAsia="宋体" w:cs="宋体"/>
          <w:b/>
          <w:bCs/>
          <w:spacing w:val="4"/>
          <w:sz w:val="47"/>
          <w:szCs w:val="47"/>
        </w:rPr>
        <w:t>报</w:t>
      </w:r>
      <w:r>
        <w:rPr>
          <w:rFonts w:ascii="宋体" w:hAnsi="宋体" w:eastAsia="宋体" w:cs="宋体"/>
          <w:spacing w:val="4"/>
          <w:sz w:val="47"/>
          <w:szCs w:val="47"/>
        </w:rPr>
        <w:t xml:space="preserve">  </w:t>
      </w:r>
      <w:r>
        <w:rPr>
          <w:rFonts w:ascii="宋体" w:hAnsi="宋体" w:eastAsia="宋体" w:cs="宋体"/>
          <w:b/>
          <w:bCs/>
          <w:spacing w:val="4"/>
          <w:sz w:val="47"/>
          <w:szCs w:val="47"/>
        </w:rPr>
        <w:t>价</w:t>
      </w:r>
      <w:r>
        <w:rPr>
          <w:rFonts w:ascii="宋体" w:hAnsi="宋体" w:eastAsia="宋体" w:cs="宋体"/>
          <w:spacing w:val="4"/>
          <w:sz w:val="47"/>
          <w:szCs w:val="47"/>
        </w:rPr>
        <w:t xml:space="preserve">  </w:t>
      </w:r>
      <w:r>
        <w:rPr>
          <w:rFonts w:ascii="宋体" w:hAnsi="宋体" w:eastAsia="宋体" w:cs="宋体"/>
          <w:b/>
          <w:bCs/>
          <w:spacing w:val="4"/>
          <w:sz w:val="47"/>
          <w:szCs w:val="47"/>
        </w:rPr>
        <w:t>单</w:t>
      </w:r>
    </w:p>
    <w:p w14:paraId="3477D6F6">
      <w:pPr>
        <w:spacing w:line="268" w:lineRule="auto"/>
        <w:rPr>
          <w:rFonts w:ascii="Arial"/>
          <w:sz w:val="21"/>
        </w:rPr>
      </w:pPr>
    </w:p>
    <w:p w14:paraId="7D9FBB95">
      <w:pPr>
        <w:spacing w:line="268" w:lineRule="auto"/>
        <w:rPr>
          <w:rFonts w:ascii="Arial"/>
          <w:sz w:val="21"/>
        </w:rPr>
      </w:pPr>
    </w:p>
    <w:p w14:paraId="32CA3D7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0"/>
        <w:jc w:val="both"/>
        <w:textAlignment w:val="baseline"/>
        <w:rPr>
          <w:rFonts w:ascii="仿宋" w:hAnsi="仿宋" w:eastAsia="仿宋" w:cs="仿宋"/>
          <w:b/>
          <w:bCs/>
          <w:sz w:val="31"/>
          <w:szCs w:val="31"/>
        </w:rPr>
      </w:pPr>
      <w:r>
        <w:rPr>
          <w:rFonts w:ascii="仿宋" w:hAnsi="仿宋" w:eastAsia="仿宋" w:cs="仿宋"/>
          <w:b/>
          <w:bCs/>
          <w:sz w:val="31"/>
          <w:szCs w:val="31"/>
        </w:rPr>
        <w:t>项目名称：</w:t>
      </w:r>
      <w:r>
        <w:rPr>
          <w:rFonts w:ascii="仿宋" w:hAnsi="仿宋" w:eastAsia="仿宋" w:cs="仿宋"/>
          <w:spacing w:val="-76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z w:val="31"/>
          <w:szCs w:val="31"/>
        </w:rPr>
        <w:t>邛崃市人民检察院普法微短剧及微电影制作采购项目</w:t>
      </w:r>
    </w:p>
    <w:p w14:paraId="4CC5A090">
      <w:pPr>
        <w:spacing w:line="219" w:lineRule="exact"/>
      </w:pPr>
    </w:p>
    <w:tbl>
      <w:tblPr>
        <w:tblStyle w:val="4"/>
        <w:tblW w:w="1006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967"/>
        <w:gridCol w:w="1759"/>
        <w:gridCol w:w="3856"/>
        <w:gridCol w:w="1663"/>
        <w:gridCol w:w="1110"/>
      </w:tblGrid>
      <w:tr w14:paraId="2AD926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1" w:hRule="atLeast"/>
          <w:jc w:val="center"/>
        </w:trPr>
        <w:tc>
          <w:tcPr>
            <w:tcW w:w="710" w:type="dxa"/>
            <w:tcBorders>
              <w:top w:val="single" w:color="000000" w:sz="2" w:space="0"/>
              <w:left w:val="single" w:color="000000" w:sz="2" w:space="0"/>
            </w:tcBorders>
            <w:textDirection w:val="tbRlV"/>
            <w:vAlign w:val="top"/>
          </w:tcPr>
          <w:p w14:paraId="79797AA9">
            <w:pPr>
              <w:pStyle w:val="5"/>
              <w:spacing w:before="204" w:line="202" w:lineRule="auto"/>
              <w:ind w:left="304"/>
            </w:pPr>
            <w:r>
              <w:rPr>
                <w:b/>
                <w:bCs/>
                <w:spacing w:val="4"/>
              </w:rPr>
              <w:t>序</w:t>
            </w:r>
            <w:r>
              <w:rPr>
                <w:spacing w:val="-27"/>
              </w:rPr>
              <w:t xml:space="preserve"> </w:t>
            </w:r>
            <w:r>
              <w:rPr>
                <w:b/>
                <w:bCs/>
                <w:spacing w:val="4"/>
              </w:rPr>
              <w:t>号</w:t>
            </w:r>
          </w:p>
        </w:tc>
        <w:tc>
          <w:tcPr>
            <w:tcW w:w="2726" w:type="dxa"/>
            <w:gridSpan w:val="2"/>
            <w:tcBorders>
              <w:top w:val="single" w:color="000000" w:sz="2" w:space="0"/>
              <w:right w:val="single" w:color="auto" w:sz="4" w:space="0"/>
            </w:tcBorders>
            <w:vAlign w:val="top"/>
          </w:tcPr>
          <w:p w14:paraId="6C15DC22">
            <w:pPr>
              <w:spacing w:line="410" w:lineRule="auto"/>
              <w:rPr>
                <w:rFonts w:ascii="Arial"/>
                <w:sz w:val="21"/>
              </w:rPr>
            </w:pPr>
          </w:p>
          <w:p w14:paraId="58EB6265">
            <w:pPr>
              <w:pStyle w:val="5"/>
              <w:spacing w:before="91" w:line="223" w:lineRule="auto"/>
              <w:ind w:left="813"/>
            </w:pPr>
            <w:r>
              <w:rPr>
                <w:b/>
                <w:bCs/>
                <w:spacing w:val="-7"/>
              </w:rPr>
              <w:t>服务内容</w:t>
            </w:r>
          </w:p>
        </w:tc>
        <w:tc>
          <w:tcPr>
            <w:tcW w:w="3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E59CF">
            <w:pPr>
              <w:pStyle w:val="5"/>
              <w:spacing w:before="106" w:line="222" w:lineRule="auto"/>
              <w:jc w:val="center"/>
            </w:pPr>
            <w:r>
              <w:rPr>
                <w:b/>
                <w:bCs/>
                <w:spacing w:val="-8"/>
              </w:rPr>
              <w:t>采购预算</w:t>
            </w:r>
            <w:r>
              <w:rPr>
                <w:b/>
                <w:bCs/>
                <w:spacing w:val="-12"/>
              </w:rPr>
              <w:t>价格</w:t>
            </w:r>
          </w:p>
        </w:tc>
        <w:tc>
          <w:tcPr>
            <w:tcW w:w="1663" w:type="dxa"/>
            <w:tcBorders>
              <w:top w:val="single" w:color="000000" w:sz="2" w:space="0"/>
              <w:left w:val="single" w:color="auto" w:sz="4" w:space="0"/>
            </w:tcBorders>
            <w:vAlign w:val="top"/>
          </w:tcPr>
          <w:p w14:paraId="47CBDA90">
            <w:pPr>
              <w:spacing w:line="410" w:lineRule="auto"/>
              <w:rPr>
                <w:rFonts w:ascii="Arial"/>
                <w:sz w:val="21"/>
              </w:rPr>
            </w:pPr>
          </w:p>
          <w:p w14:paraId="2E05DE41">
            <w:pPr>
              <w:pStyle w:val="5"/>
              <w:spacing w:before="91" w:line="223" w:lineRule="auto"/>
              <w:ind w:left="284"/>
            </w:pPr>
            <w:r>
              <w:rPr>
                <w:b/>
                <w:bCs/>
                <w:spacing w:val="-7"/>
              </w:rPr>
              <w:t>服务期限</w:t>
            </w:r>
          </w:p>
        </w:tc>
        <w:tc>
          <w:tcPr>
            <w:tcW w:w="1110" w:type="dxa"/>
            <w:tcBorders>
              <w:top w:val="single" w:color="000000" w:sz="2" w:space="0"/>
              <w:right w:val="single" w:color="000000" w:sz="2" w:space="0"/>
            </w:tcBorders>
            <w:vAlign w:val="top"/>
          </w:tcPr>
          <w:p w14:paraId="1D5735A6">
            <w:pPr>
              <w:spacing w:line="410" w:lineRule="auto"/>
              <w:rPr>
                <w:rFonts w:ascii="Arial"/>
                <w:sz w:val="21"/>
              </w:rPr>
            </w:pPr>
          </w:p>
          <w:p w14:paraId="7B9EDC9C">
            <w:pPr>
              <w:pStyle w:val="5"/>
              <w:spacing w:before="91" w:line="225" w:lineRule="auto"/>
              <w:ind w:left="285"/>
            </w:pPr>
            <w:r>
              <w:rPr>
                <w:b/>
                <w:bCs/>
                <w:spacing w:val="-13"/>
              </w:rPr>
              <w:t>备注</w:t>
            </w:r>
          </w:p>
        </w:tc>
      </w:tr>
      <w:tr w14:paraId="7FDBDC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5" w:hRule="atLeast"/>
          <w:jc w:val="center"/>
        </w:trPr>
        <w:tc>
          <w:tcPr>
            <w:tcW w:w="710" w:type="dxa"/>
            <w:tcBorders>
              <w:left w:val="single" w:color="000000" w:sz="2" w:space="0"/>
            </w:tcBorders>
            <w:vAlign w:val="top"/>
          </w:tcPr>
          <w:p w14:paraId="19B494A3">
            <w:pPr>
              <w:rPr>
                <w:rFonts w:ascii="Arial"/>
                <w:sz w:val="21"/>
              </w:rPr>
            </w:pPr>
          </w:p>
        </w:tc>
        <w:tc>
          <w:tcPr>
            <w:tcW w:w="2726" w:type="dxa"/>
            <w:gridSpan w:val="2"/>
            <w:vAlign w:val="top"/>
          </w:tcPr>
          <w:p w14:paraId="558CB8F8">
            <w:pPr>
              <w:pStyle w:val="5"/>
              <w:spacing w:before="158" w:line="350" w:lineRule="auto"/>
              <w:ind w:left="114" w:right="103" w:firstLine="5"/>
              <w:jc w:val="both"/>
              <w:rPr>
                <w:sz w:val="30"/>
                <w:szCs w:val="30"/>
              </w:rPr>
            </w:pPr>
            <w:r>
              <w:rPr>
                <w:rFonts w:hint="eastAsia"/>
                <w:color w:val="333333"/>
                <w:spacing w:val="11"/>
                <w:sz w:val="30"/>
                <w:szCs w:val="30"/>
              </w:rPr>
              <w:t>邛崃市人民检察院普法微短剧及微电影制作采购项目</w:t>
            </w:r>
          </w:p>
        </w:tc>
        <w:tc>
          <w:tcPr>
            <w:tcW w:w="3856" w:type="dxa"/>
            <w:tcBorders>
              <w:top w:val="single" w:color="auto" w:sz="4" w:space="0"/>
            </w:tcBorders>
            <w:vAlign w:val="top"/>
          </w:tcPr>
          <w:p w14:paraId="6A1AC4CF">
            <w:pPr>
              <w:rPr>
                <w:rFonts w:ascii="Arial"/>
                <w:sz w:val="21"/>
              </w:rPr>
            </w:pPr>
          </w:p>
        </w:tc>
        <w:tc>
          <w:tcPr>
            <w:tcW w:w="1663" w:type="dxa"/>
            <w:vAlign w:val="top"/>
          </w:tcPr>
          <w:p w14:paraId="0D70BF58">
            <w:pPr>
              <w:spacing w:line="349" w:lineRule="auto"/>
              <w:rPr>
                <w:rFonts w:ascii="Arial"/>
                <w:sz w:val="21"/>
              </w:rPr>
            </w:pPr>
          </w:p>
          <w:p w14:paraId="76C677DB">
            <w:pPr>
              <w:spacing w:line="349" w:lineRule="auto"/>
              <w:rPr>
                <w:rFonts w:ascii="Arial"/>
                <w:sz w:val="21"/>
              </w:rPr>
            </w:pPr>
          </w:p>
          <w:p w14:paraId="17345BB7">
            <w:pPr>
              <w:pStyle w:val="5"/>
              <w:spacing w:before="91" w:line="223" w:lineRule="auto"/>
              <w:ind w:left="573"/>
            </w:pPr>
            <w:r>
              <w:rPr>
                <w:rFonts w:hint="eastAsia"/>
                <w:b/>
                <w:bCs/>
                <w:spacing w:val="-16"/>
                <w:lang w:val="en-US" w:eastAsia="zh-CN"/>
              </w:rPr>
              <w:t>一</w:t>
            </w:r>
            <w:r>
              <w:rPr>
                <w:b/>
                <w:bCs/>
                <w:spacing w:val="-16"/>
              </w:rPr>
              <w:t>年</w:t>
            </w:r>
          </w:p>
        </w:tc>
        <w:tc>
          <w:tcPr>
            <w:tcW w:w="1110" w:type="dxa"/>
            <w:tcBorders>
              <w:right w:val="single" w:color="000000" w:sz="2" w:space="0"/>
            </w:tcBorders>
            <w:vAlign w:val="top"/>
          </w:tcPr>
          <w:p w14:paraId="541C8D61">
            <w:pPr>
              <w:rPr>
                <w:rFonts w:ascii="Arial"/>
                <w:sz w:val="21"/>
              </w:rPr>
            </w:pPr>
          </w:p>
        </w:tc>
      </w:tr>
      <w:tr w14:paraId="7057DA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710" w:type="dxa"/>
            <w:tcBorders>
              <w:left w:val="single" w:color="000000" w:sz="2" w:space="0"/>
            </w:tcBorders>
            <w:vAlign w:val="top"/>
          </w:tcPr>
          <w:p w14:paraId="08579F04">
            <w:pPr>
              <w:rPr>
                <w:rFonts w:ascii="Arial"/>
                <w:sz w:val="21"/>
              </w:rPr>
            </w:pPr>
          </w:p>
        </w:tc>
        <w:tc>
          <w:tcPr>
            <w:tcW w:w="2726" w:type="dxa"/>
            <w:gridSpan w:val="2"/>
            <w:vAlign w:val="top"/>
          </w:tcPr>
          <w:p w14:paraId="16461B6A">
            <w:pPr>
              <w:rPr>
                <w:rFonts w:ascii="Arial"/>
                <w:sz w:val="21"/>
              </w:rPr>
            </w:pPr>
          </w:p>
        </w:tc>
        <w:tc>
          <w:tcPr>
            <w:tcW w:w="3856" w:type="dxa"/>
            <w:vMerge w:val="restart"/>
            <w:tcBorders/>
            <w:vAlign w:val="top"/>
          </w:tcPr>
          <w:p w14:paraId="5129BA5F">
            <w:pPr>
              <w:rPr>
                <w:rFonts w:ascii="Arial"/>
                <w:sz w:val="21"/>
              </w:rPr>
            </w:pPr>
          </w:p>
        </w:tc>
        <w:tc>
          <w:tcPr>
            <w:tcW w:w="1663" w:type="dxa"/>
            <w:vAlign w:val="top"/>
          </w:tcPr>
          <w:p w14:paraId="016C6A90"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tcBorders>
              <w:right w:val="single" w:color="000000" w:sz="2" w:space="0"/>
            </w:tcBorders>
            <w:vAlign w:val="top"/>
          </w:tcPr>
          <w:p w14:paraId="50EA3683">
            <w:pPr>
              <w:rPr>
                <w:rFonts w:ascii="Arial"/>
                <w:sz w:val="21"/>
              </w:rPr>
            </w:pPr>
          </w:p>
        </w:tc>
      </w:tr>
      <w:tr w14:paraId="3CDBDF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710" w:type="dxa"/>
            <w:tcBorders>
              <w:left w:val="single" w:color="000000" w:sz="2" w:space="0"/>
            </w:tcBorders>
            <w:vAlign w:val="top"/>
          </w:tcPr>
          <w:p w14:paraId="6CD3DA8F">
            <w:pPr>
              <w:rPr>
                <w:rFonts w:ascii="Arial"/>
                <w:sz w:val="21"/>
              </w:rPr>
            </w:pPr>
          </w:p>
        </w:tc>
        <w:tc>
          <w:tcPr>
            <w:tcW w:w="2726" w:type="dxa"/>
            <w:gridSpan w:val="2"/>
            <w:vAlign w:val="top"/>
          </w:tcPr>
          <w:p w14:paraId="5370F6FB">
            <w:pPr>
              <w:rPr>
                <w:rFonts w:ascii="Arial"/>
                <w:sz w:val="21"/>
              </w:rPr>
            </w:pPr>
          </w:p>
        </w:tc>
        <w:tc>
          <w:tcPr>
            <w:tcW w:w="3856" w:type="dxa"/>
            <w:vMerge w:val="continue"/>
            <w:tcBorders/>
            <w:vAlign w:val="top"/>
          </w:tcPr>
          <w:p w14:paraId="453CD611">
            <w:pPr>
              <w:rPr>
                <w:rFonts w:ascii="Arial"/>
                <w:sz w:val="21"/>
              </w:rPr>
            </w:pPr>
          </w:p>
        </w:tc>
        <w:tc>
          <w:tcPr>
            <w:tcW w:w="1663" w:type="dxa"/>
            <w:vAlign w:val="top"/>
          </w:tcPr>
          <w:p w14:paraId="0AECDCBD"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tcBorders>
              <w:right w:val="single" w:color="000000" w:sz="2" w:space="0"/>
            </w:tcBorders>
            <w:vAlign w:val="top"/>
          </w:tcPr>
          <w:p w14:paraId="11912A1C">
            <w:pPr>
              <w:rPr>
                <w:rFonts w:ascii="Arial"/>
                <w:sz w:val="21"/>
              </w:rPr>
            </w:pPr>
          </w:p>
        </w:tc>
      </w:tr>
      <w:tr w14:paraId="0CDD3B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08" w:hRule="atLeast"/>
          <w:jc w:val="center"/>
        </w:trPr>
        <w:tc>
          <w:tcPr>
            <w:tcW w:w="1677" w:type="dxa"/>
            <w:gridSpan w:val="2"/>
            <w:tcBorders>
              <w:left w:val="single" w:color="000000" w:sz="2" w:space="0"/>
              <w:bottom w:val="single" w:color="000000" w:sz="2" w:space="0"/>
            </w:tcBorders>
            <w:vAlign w:val="top"/>
          </w:tcPr>
          <w:p w14:paraId="69A343BB">
            <w:pPr>
              <w:rPr>
                <w:rFonts w:ascii="Arial"/>
                <w:sz w:val="21"/>
              </w:rPr>
            </w:pPr>
          </w:p>
        </w:tc>
        <w:tc>
          <w:tcPr>
            <w:tcW w:w="8388" w:type="dxa"/>
            <w:gridSpan w:val="4"/>
            <w:tcBorders>
              <w:bottom w:val="single" w:color="000000" w:sz="2" w:space="0"/>
              <w:right w:val="single" w:color="000000" w:sz="2" w:space="0"/>
            </w:tcBorders>
            <w:vAlign w:val="top"/>
          </w:tcPr>
          <w:p w14:paraId="6FED65B3">
            <w:pPr>
              <w:pStyle w:val="5"/>
              <w:spacing w:before="323" w:line="223" w:lineRule="auto"/>
              <w:ind w:left="121"/>
            </w:pPr>
            <w:r>
              <w:rPr>
                <w:b/>
                <w:bCs/>
                <w:spacing w:val="-6"/>
              </w:rPr>
              <w:t>报价（元</w:t>
            </w:r>
            <w:r>
              <w:rPr>
                <w:b/>
                <w:bCs/>
                <w:spacing w:val="-82"/>
              </w:rPr>
              <w:t>）：</w:t>
            </w:r>
            <w:r>
              <w:rPr>
                <w:spacing w:val="3"/>
              </w:rPr>
              <w:t xml:space="preserve">                </w:t>
            </w:r>
            <w:r>
              <w:rPr>
                <w:b/>
                <w:bCs/>
                <w:spacing w:val="-6"/>
              </w:rPr>
              <w:t>大写：</w:t>
            </w:r>
          </w:p>
        </w:tc>
      </w:tr>
    </w:tbl>
    <w:p w14:paraId="4AD870F3">
      <w:pPr>
        <w:spacing w:line="246" w:lineRule="auto"/>
        <w:rPr>
          <w:rFonts w:ascii="Arial"/>
          <w:sz w:val="21"/>
        </w:rPr>
      </w:pPr>
    </w:p>
    <w:p w14:paraId="6DEA8C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0" w:firstLineChars="0"/>
        <w:textAlignment w:val="baseline"/>
        <w:rPr>
          <w:rFonts w:ascii="Arial"/>
          <w:sz w:val="21"/>
        </w:rPr>
      </w:pPr>
    </w:p>
    <w:p w14:paraId="62E24DC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1002" w:firstLineChars="3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333333"/>
          <w:spacing w:val="7"/>
          <w:sz w:val="32"/>
          <w:szCs w:val="32"/>
        </w:rPr>
        <w:t>法定代表人或委托代理人签字或盖章:</w:t>
      </w:r>
      <w:bookmarkStart w:id="0" w:name="_GoBack"/>
      <w:bookmarkEnd w:id="0"/>
    </w:p>
    <w:p w14:paraId="0EDDFDE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620" w:firstLineChars="1400"/>
        <w:jc w:val="left"/>
        <w:textAlignment w:val="baseline"/>
        <w:rPr>
          <w:rFonts w:hint="eastAsia" w:ascii="方正仿宋_GB2312" w:hAnsi="方正仿宋_GB2312" w:eastAsia="方正仿宋_GB2312" w:cs="方正仿宋_GB2312"/>
          <w:color w:val="333333"/>
          <w:spacing w:val="5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333333"/>
          <w:spacing w:val="5"/>
          <w:sz w:val="32"/>
          <w:szCs w:val="32"/>
        </w:rPr>
        <w:t>报价人盖</w:t>
      </w:r>
      <w:r>
        <w:rPr>
          <w:rFonts w:hint="eastAsia" w:ascii="方正仿宋_GB2312" w:hAnsi="方正仿宋_GB2312" w:eastAsia="方正仿宋_GB2312" w:cs="方正仿宋_GB2312"/>
          <w:color w:val="333333"/>
          <w:spacing w:val="5"/>
          <w:sz w:val="32"/>
          <w:szCs w:val="32"/>
          <w:lang w:val="en-US" w:eastAsia="zh-CN"/>
        </w:rPr>
        <w:t>章：</w:t>
      </w:r>
    </w:p>
    <w:p w14:paraId="2005AFF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 w:firstLine="5796" w:firstLineChars="21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333333"/>
          <w:spacing w:val="-22"/>
          <w:sz w:val="32"/>
          <w:szCs w:val="32"/>
        </w:rPr>
        <w:t>日期:</w:t>
      </w:r>
    </w:p>
    <w:sectPr>
      <w:pgSz w:w="11906" w:h="16839"/>
      <w:pgMar w:top="1423" w:right="732" w:bottom="0" w:left="110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531F0F00-C267-4529-A665-2C56A517F8C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7384E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125</Words>
  <Characters>141</Characters>
  <TotalTime>5</TotalTime>
  <ScaleCrop>false</ScaleCrop>
  <LinksUpToDate>false</LinksUpToDate>
  <CharactersWithSpaces>173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2026-03-10T16:40:00Z</dcterms:created>
  <dc:creator>Peter Pan</dc:creator>
  <cp:lastModifiedBy>小孟哥</cp:lastModifiedBy>
  <dcterms:modified xsi:type="dcterms:W3CDTF">2026-06-01T08:53:34Z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2026-06-01T16:44:06Z</vt:filetime>
  </property>
  <property fmtid="{D5CDD505-2E9C-101B-9397-08002B2CF9AE}" pid="4" name="KSOTemplateDocerSaveRecord">
    <vt:lpwstr>eyJoZGlkIjoiNDgyYTg1MmJjNDQ2NzgxNzAwZThlNDE0YjgzOTZlMTAiLCJ1c2VySWQiOiIyMjE2OTk0MDIifQ==</vt:lpwstr>
  </property>
  <property fmtid="{D5CDD505-2E9C-101B-9397-08002B2CF9AE}" pid="5" name="KSOProductBuildVer">
    <vt:lpwstr>2052-12.1.0.26895</vt:lpwstr>
  </property>
  <property fmtid="{D5CDD505-2E9C-101B-9397-08002B2CF9AE}" pid="6" name="ICV">
    <vt:lpwstr>1A781D5A8F3F4509AB69A533336DC0DD_13</vt:lpwstr>
  </property>
</Properties>
</file>